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附件一：</w:t>
      </w:r>
    </w:p>
    <w:tbl>
      <w:tblPr>
        <w:tblStyle w:val="Table1"/>
        <w:tblW w:w="9726.800079345703" w:type="dxa"/>
        <w:jc w:val="left"/>
        <w:tblInd w:w="88.214492797851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18.7998962402344"/>
        <w:gridCol w:w="1440.5999755859375"/>
        <w:gridCol w:w="1439.9996948242188"/>
        <w:gridCol w:w="5127.4005126953125"/>
        <w:tblGridChange w:id="0">
          <w:tblGrid>
            <w:gridCol w:w="1718.7998962402344"/>
            <w:gridCol w:w="1440.5999755859375"/>
            <w:gridCol w:w="1439.9996948242188"/>
            <w:gridCol w:w="5127.4005126953125"/>
          </w:tblGrid>
        </w:tblGridChange>
      </w:tblGrid>
      <w:tr>
        <w:trPr>
          <w:cantSplit w:val="0"/>
          <w:trHeight w:val="919.19921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桃園市私立永平工商高級中等學校交通安全教育委員會編組表</w:t>
            </w:r>
          </w:p>
        </w:tc>
      </w:tr>
      <w:tr>
        <w:trPr>
          <w:cantSplit w:val="0"/>
          <w:trHeight w:val="604.80102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職 稱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現 職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姓 名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35.03967285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職 掌</w:t>
            </w:r>
          </w:p>
        </w:tc>
      </w:tr>
      <w:tr>
        <w:trPr>
          <w:cantSplit w:val="0"/>
          <w:trHeight w:val="60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主任 委員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.439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239.279785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長 胡劍峯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88012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綜理本校交通安全全般事宜</w:t>
            </w:r>
          </w:p>
        </w:tc>
      </w:tr>
      <w:tr>
        <w:trPr>
          <w:cantSplit w:val="0"/>
          <w:trHeight w:val="60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4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副主任委員 學務主任 祈秋順 襄助主任委員執行交通安全相關事宜</w:t>
            </w:r>
          </w:p>
        </w:tc>
      </w:tr>
      <w:tr>
        <w:trPr>
          <w:cantSplit w:val="0"/>
          <w:trHeight w:val="60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4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副主任委員 教務主任 薛美惠 襄助主任委員執行交通安全相關事宜</w:t>
            </w:r>
          </w:p>
        </w:tc>
      </w:tr>
      <w:tr>
        <w:trPr>
          <w:cantSplit w:val="0"/>
          <w:trHeight w:val="605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委 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7.20001220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總務主任 邱馨儀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88012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協助執行交通安全教育相關事宜</w:t>
            </w:r>
          </w:p>
        </w:tc>
      </w:tr>
      <w:tr>
        <w:trPr>
          <w:cantSplit w:val="0"/>
          <w:trHeight w:val="60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委 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輔 導 主 任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莊建龍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88012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協助執行交通安全教育相關事宜</w:t>
            </w:r>
          </w:p>
        </w:tc>
      </w:tr>
      <w:tr>
        <w:trPr>
          <w:cantSplit w:val="0"/>
          <w:trHeight w:val="604.7991943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委 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圖書館 主 任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朱超偉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88012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協助執行交通安全教育相關事宜</w:t>
            </w:r>
          </w:p>
        </w:tc>
      </w:tr>
      <w:tr>
        <w:trPr>
          <w:cantSplit w:val="0"/>
          <w:trHeight w:val="604.80102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委 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實習處 主 任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李瓊惠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88012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協助執行交通安全教育相關事宜</w:t>
            </w:r>
          </w:p>
        </w:tc>
      </w:tr>
      <w:tr>
        <w:trPr>
          <w:cantSplit w:val="0"/>
          <w:trHeight w:val="60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委 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7.20001220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人事主任 蕭芳樺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88012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協助執行交通安全教育相關事宜</w:t>
            </w:r>
          </w:p>
        </w:tc>
      </w:tr>
      <w:tr>
        <w:trPr>
          <w:cantSplit w:val="0"/>
          <w:trHeight w:val="607.2003173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委 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4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會計主任 葉翠珊 負責交通安全教育各項經費、預算審核</w:t>
            </w:r>
          </w:p>
        </w:tc>
      </w:tr>
      <w:tr>
        <w:trPr>
          <w:cantSplit w:val="0"/>
          <w:trHeight w:val="605.19897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委 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3.35968017578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一年級導師 吳佩恭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3.8660430908203" w:lineRule="auto"/>
              <w:ind w:left="-16.319580078125" w:right="51.400146484375" w:firstLine="67.199707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協助聯繫各班導師推展本校各年級交通安全教育 宣導與配合</w:t>
            </w:r>
          </w:p>
        </w:tc>
      </w:tr>
      <w:tr>
        <w:trPr>
          <w:cantSplit w:val="0"/>
          <w:trHeight w:val="604.80102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委 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72.079772949218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二年級導師 黃瓊瑤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委 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79.5199584960938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三年級導師 湯芷伊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4.800415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委 員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7.20001220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家長會代表 黃瓊瑤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88012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協助推展本校家長交通安全教育宣導與配合</w:t>
            </w:r>
          </w:p>
        </w:tc>
      </w:tr>
      <w:tr>
        <w:trPr>
          <w:cantSplit w:val="0"/>
          <w:trHeight w:val="60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49.279937744140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顧 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7.20001220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社區代表 吳鳳嬌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88012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協助推展本校家長交通安全教育宣導與配合</w:t>
            </w:r>
          </w:p>
        </w:tc>
      </w:tr>
      <w:tr>
        <w:trPr>
          <w:cantSplit w:val="0"/>
          <w:trHeight w:val="604.798583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49.279937744140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顧 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7.2000122070312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幼 獅 派出所 楊進基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.88012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協助推展本校學生交通安全教育宣導與配合</w:t>
            </w:r>
          </w:p>
        </w:tc>
      </w:tr>
      <w:tr>
        <w:trPr>
          <w:cantSplit w:val="0"/>
          <w:trHeight w:val="604.80133056640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執行秘書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生輔組長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蔡英豪 督導推行交通安全教育與輔導各項活動</w:t>
            </w:r>
          </w:p>
        </w:tc>
      </w:tr>
      <w:tr>
        <w:trPr>
          <w:cantSplit w:val="0"/>
          <w:trHeight w:val="607.7996826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40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助理執行秘書 學務人員 張桀彰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.9603271484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推行交通安全教育與輔導各項活動</w:t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3151.6000366210938" w:top="1298.40087890625" w:left="1001.3855743408203" w:right="109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